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FA24" w14:textId="77777777" w:rsidR="004A470C" w:rsidRDefault="004A470C" w:rsidP="004A47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D52C03" wp14:editId="79A11FDD">
            <wp:extent cx="3693678" cy="1140594"/>
            <wp:effectExtent l="0" t="0" r="0" b="2540"/>
            <wp:docPr id="1" name="Picture 1" descr="Macintosh HD:Users:dianescherrer:Desktop:Screen Shot 2016-05-17 at 9.25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anescherrer:Desktop:Screen Shot 2016-05-17 at 9.25.14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622" cy="11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13C3" w14:textId="77777777" w:rsidR="004A470C" w:rsidRPr="009A0CD8" w:rsidRDefault="004A470C" w:rsidP="004A470C">
      <w:pPr>
        <w:jc w:val="center"/>
        <w:rPr>
          <w:rFonts w:ascii="Arial Narrow" w:hAnsi="Arial Narrow"/>
          <w:b/>
          <w:sz w:val="32"/>
          <w:szCs w:val="32"/>
        </w:rPr>
      </w:pPr>
      <w:r w:rsidRPr="009A0CD8">
        <w:rPr>
          <w:rFonts w:ascii="Arial Narrow" w:hAnsi="Arial Narrow"/>
          <w:b/>
          <w:sz w:val="32"/>
          <w:szCs w:val="32"/>
        </w:rPr>
        <w:t>ANNUAL GOLF OUTNG</w:t>
      </w:r>
    </w:p>
    <w:p w14:paraId="6D8C1420" w14:textId="77777777" w:rsidR="002B23AA" w:rsidRPr="009A0CD8" w:rsidRDefault="002B23AA" w:rsidP="004A470C">
      <w:pPr>
        <w:jc w:val="center"/>
        <w:rPr>
          <w:rFonts w:ascii="Arial Narrow" w:hAnsi="Arial Narrow"/>
          <w:b/>
          <w:sz w:val="32"/>
          <w:szCs w:val="32"/>
        </w:rPr>
      </w:pPr>
      <w:r w:rsidRPr="009A0CD8">
        <w:rPr>
          <w:rFonts w:ascii="Arial Narrow" w:hAnsi="Arial Narrow"/>
          <w:b/>
          <w:sz w:val="32"/>
          <w:szCs w:val="32"/>
        </w:rPr>
        <w:t>Helping the Homeless and the Hungry</w:t>
      </w:r>
    </w:p>
    <w:p w14:paraId="31ED0C3B" w14:textId="1B4C5640" w:rsidR="000424CB" w:rsidRPr="009A0CD8" w:rsidRDefault="001E048D" w:rsidP="004A470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Monday, September </w:t>
      </w:r>
      <w:r w:rsidR="00A80C89">
        <w:rPr>
          <w:rFonts w:ascii="Arial Narrow" w:hAnsi="Arial Narrow"/>
          <w:b/>
          <w:sz w:val="32"/>
          <w:szCs w:val="32"/>
        </w:rPr>
        <w:t>1</w:t>
      </w:r>
      <w:r w:rsidR="00213C94">
        <w:rPr>
          <w:rFonts w:ascii="Arial Narrow" w:hAnsi="Arial Narrow"/>
          <w:b/>
          <w:sz w:val="32"/>
          <w:szCs w:val="32"/>
        </w:rPr>
        <w:t>8</w:t>
      </w:r>
      <w:r w:rsidR="00A80C89">
        <w:rPr>
          <w:rFonts w:ascii="Arial Narrow" w:hAnsi="Arial Narrow"/>
          <w:b/>
          <w:sz w:val="32"/>
          <w:szCs w:val="32"/>
        </w:rPr>
        <w:t>, 202</w:t>
      </w:r>
      <w:r w:rsidR="00213C94">
        <w:rPr>
          <w:rFonts w:ascii="Arial Narrow" w:hAnsi="Arial Narrow"/>
          <w:b/>
          <w:sz w:val="32"/>
          <w:szCs w:val="32"/>
        </w:rPr>
        <w:t>3</w:t>
      </w:r>
    </w:p>
    <w:p w14:paraId="6DFB0FF8" w14:textId="77777777" w:rsidR="000424CB" w:rsidRPr="009A0CD8" w:rsidRDefault="000424CB" w:rsidP="004A470C">
      <w:pPr>
        <w:jc w:val="center"/>
        <w:rPr>
          <w:rFonts w:ascii="Arial Narrow" w:hAnsi="Arial Narrow"/>
          <w:b/>
          <w:sz w:val="20"/>
          <w:szCs w:val="20"/>
        </w:rPr>
      </w:pPr>
    </w:p>
    <w:p w14:paraId="4FDF8B0C" w14:textId="01947061" w:rsidR="004A470C" w:rsidRDefault="00901044" w:rsidP="004A470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White Oaks Country Club</w:t>
      </w:r>
    </w:p>
    <w:p w14:paraId="36A7FA47" w14:textId="12D0C728" w:rsidR="00901044" w:rsidRPr="009A0CD8" w:rsidRDefault="00901044" w:rsidP="004A470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>Newfield, NJ</w:t>
      </w:r>
    </w:p>
    <w:tbl>
      <w:tblPr>
        <w:tblStyle w:val="TableGrid"/>
        <w:tblW w:w="11160" w:type="dxa"/>
        <w:tblInd w:w="-162" w:type="dxa"/>
        <w:tblLook w:val="04A0" w:firstRow="1" w:lastRow="0" w:firstColumn="1" w:lastColumn="0" w:noHBand="0" w:noVBand="1"/>
      </w:tblPr>
      <w:tblGrid>
        <w:gridCol w:w="5526"/>
        <w:gridCol w:w="5634"/>
      </w:tblGrid>
      <w:tr w:rsidR="004A470C" w14:paraId="138C6BEA" w14:textId="77777777" w:rsidTr="003639E0">
        <w:tc>
          <w:tcPr>
            <w:tcW w:w="1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63502" w14:textId="77777777" w:rsidR="004A470C" w:rsidRPr="002413BF" w:rsidRDefault="004A470C" w:rsidP="002B23AA">
            <w:pPr>
              <w:jc w:val="center"/>
              <w:rPr>
                <w:b/>
              </w:rPr>
            </w:pPr>
          </w:p>
        </w:tc>
      </w:tr>
      <w:tr w:rsidR="002B23AA" w14:paraId="6DAAE861" w14:textId="77777777" w:rsidTr="003639E0"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FDA" w14:textId="77777777" w:rsidR="002B23AA" w:rsidRPr="003639E0" w:rsidRDefault="002B23AA" w:rsidP="004A470C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3639E0">
              <w:rPr>
                <w:rFonts w:ascii="Arial Narrow" w:hAnsi="Arial Narrow"/>
                <w:b/>
                <w:sz w:val="36"/>
                <w:szCs w:val="36"/>
              </w:rPr>
              <w:t>SPONSORSHIP OPPORTUNITES</w:t>
            </w:r>
          </w:p>
        </w:tc>
      </w:tr>
      <w:tr w:rsidR="004A470C" w14:paraId="5E35EFC1" w14:textId="77777777" w:rsidTr="003B5EEE">
        <w:trPr>
          <w:trHeight w:val="2627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531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6B0FEA0" w14:textId="0E75BCEE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39E0">
              <w:rPr>
                <w:rFonts w:ascii="Arial Narrow" w:hAnsi="Arial Narrow"/>
                <w:b/>
                <w:sz w:val="28"/>
                <w:szCs w:val="28"/>
              </w:rPr>
              <w:t>DIAMOND SPONSOR ($5,000</w:t>
            </w:r>
            <w:r w:rsidR="00213C94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14:paraId="5210393F" w14:textId="28792011" w:rsidR="004A470C" w:rsidRPr="003B5EEE" w:rsidRDefault="004A470C" w:rsidP="002B23A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Eight golfers</w:t>
            </w:r>
          </w:p>
          <w:p w14:paraId="5370FDA0" w14:textId="030869DD" w:rsidR="004A470C" w:rsidRPr="003639E0" w:rsidRDefault="003B5EEE" w:rsidP="002B23A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>
              <w:rPr>
                <w:rFonts w:ascii="Arial Narrow" w:hAnsi="Arial Narrow" w:cs="Arial"/>
                <w:color w:val="404040"/>
              </w:rPr>
              <w:t>Dinner for eight registered golfers</w:t>
            </w:r>
          </w:p>
          <w:p w14:paraId="30BED7DD" w14:textId="77777777" w:rsidR="004A470C" w:rsidRPr="003639E0" w:rsidRDefault="004A470C" w:rsidP="002B23A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Logo on main event banner</w:t>
            </w:r>
          </w:p>
          <w:p w14:paraId="246C12FA" w14:textId="77777777" w:rsidR="004A470C" w:rsidRPr="003639E0" w:rsidRDefault="004A470C" w:rsidP="002B23A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sign with logo at Registration/reception/dinner</w:t>
            </w:r>
          </w:p>
          <w:p w14:paraId="6120C48E" w14:textId="77777777" w:rsidR="004A470C" w:rsidRPr="003639E0" w:rsidRDefault="002B23AA" w:rsidP="002B23A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sign with</w:t>
            </w:r>
            <w:r w:rsidR="004A470C" w:rsidRPr="003639E0">
              <w:rPr>
                <w:rFonts w:ascii="Arial Narrow" w:hAnsi="Arial Narrow" w:cs="Arial"/>
                <w:color w:val="404040"/>
              </w:rPr>
              <w:t xml:space="preserve"> logo at a Prize Hole</w:t>
            </w:r>
          </w:p>
          <w:p w14:paraId="41215D38" w14:textId="77777777" w:rsidR="002B23AA" w:rsidRPr="003639E0" w:rsidRDefault="002B23AA" w:rsidP="002B23A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link on People for the Poor website</w:t>
            </w:r>
          </w:p>
          <w:p w14:paraId="0268A3D2" w14:textId="19A3109D" w:rsidR="00D97465" w:rsidRPr="008568EC" w:rsidRDefault="008568EC" w:rsidP="00FF6452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404040"/>
              </w:rPr>
            </w:pPr>
            <w:r>
              <w:rPr>
                <w:rFonts w:ascii="Arial Narrow" w:hAnsi="Arial Narrow" w:cs="Arial"/>
                <w:color w:val="404040"/>
              </w:rPr>
              <w:t>Raffle tickets for 8 golfers for events throughout the day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611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A954530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39E0">
              <w:rPr>
                <w:rFonts w:ascii="Arial Narrow" w:hAnsi="Arial Narrow"/>
                <w:b/>
                <w:sz w:val="28"/>
                <w:szCs w:val="28"/>
              </w:rPr>
              <w:t>GOLD SPONSOR ($3,000)</w:t>
            </w:r>
          </w:p>
          <w:p w14:paraId="28592EA3" w14:textId="77777777" w:rsidR="004A470C" w:rsidRPr="003639E0" w:rsidRDefault="004A470C" w:rsidP="000424C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Four golfers</w:t>
            </w:r>
          </w:p>
          <w:p w14:paraId="549810DB" w14:textId="74D1FAE1" w:rsidR="004A470C" w:rsidRPr="003639E0" w:rsidRDefault="004A470C" w:rsidP="000424C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Dinner for four</w:t>
            </w:r>
            <w:r w:rsidR="003B5EEE">
              <w:rPr>
                <w:rFonts w:ascii="Arial Narrow" w:hAnsi="Arial Narrow" w:cs="Arial"/>
                <w:color w:val="404040"/>
              </w:rPr>
              <w:t xml:space="preserve"> registered golfers</w:t>
            </w:r>
          </w:p>
          <w:p w14:paraId="68CB8177" w14:textId="77777777" w:rsidR="004A470C" w:rsidRPr="003639E0" w:rsidRDefault="004A470C" w:rsidP="000424C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Logo on main event banner</w:t>
            </w:r>
          </w:p>
          <w:p w14:paraId="6232ADA3" w14:textId="77777777" w:rsidR="004A470C" w:rsidRPr="003639E0" w:rsidRDefault="004A470C" w:rsidP="000424C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sign with logo at Registration/reception/dinner</w:t>
            </w:r>
          </w:p>
          <w:p w14:paraId="4D3C2646" w14:textId="77777777" w:rsidR="004A470C" w:rsidRPr="003639E0" w:rsidRDefault="004A470C" w:rsidP="000424C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 xml:space="preserve">Company sign with logo at </w:t>
            </w:r>
            <w:r w:rsidR="000424CB" w:rsidRPr="003639E0">
              <w:rPr>
                <w:rFonts w:ascii="Arial Narrow" w:hAnsi="Arial Narrow" w:cs="Arial"/>
                <w:color w:val="404040"/>
              </w:rPr>
              <w:t xml:space="preserve">a </w:t>
            </w:r>
            <w:r w:rsidRPr="003639E0">
              <w:rPr>
                <w:rFonts w:ascii="Arial Narrow" w:hAnsi="Arial Narrow" w:cs="Arial"/>
                <w:color w:val="404040"/>
              </w:rPr>
              <w:t>Prize Hole</w:t>
            </w:r>
          </w:p>
          <w:p w14:paraId="17952007" w14:textId="77777777" w:rsidR="004A470C" w:rsidRPr="003639E0" w:rsidRDefault="002B23AA" w:rsidP="000424C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</w:t>
            </w:r>
            <w:r w:rsidR="004A470C" w:rsidRPr="003639E0">
              <w:rPr>
                <w:rFonts w:ascii="Arial Narrow" w:hAnsi="Arial Narrow" w:cs="Arial"/>
                <w:color w:val="404040"/>
              </w:rPr>
              <w:t xml:space="preserve"> link on People for the Poor website</w:t>
            </w:r>
          </w:p>
          <w:p w14:paraId="1EDB1CE2" w14:textId="77777777" w:rsidR="004A470C" w:rsidRPr="003B5EEE" w:rsidRDefault="004A470C" w:rsidP="004A470C">
            <w:pPr>
              <w:rPr>
                <w:rFonts w:ascii="Arial Narrow" w:hAnsi="Arial Narrow" w:cs="Arial"/>
                <w:color w:val="404040"/>
                <w:sz w:val="12"/>
                <w:szCs w:val="12"/>
              </w:rPr>
            </w:pPr>
          </w:p>
          <w:p w14:paraId="76ACCCB3" w14:textId="77777777" w:rsidR="003B5EEE" w:rsidRPr="003639E0" w:rsidRDefault="003B5EEE" w:rsidP="004A470C">
            <w:pPr>
              <w:rPr>
                <w:rFonts w:ascii="Arial Narrow" w:hAnsi="Arial Narrow"/>
                <w:b/>
              </w:rPr>
            </w:pPr>
          </w:p>
        </w:tc>
      </w:tr>
      <w:tr w:rsidR="004A470C" w14:paraId="24BB6DE1" w14:textId="77777777" w:rsidTr="003639E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B59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7C3962D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39E0">
              <w:rPr>
                <w:rFonts w:ascii="Arial Narrow" w:hAnsi="Arial Narrow"/>
                <w:b/>
                <w:sz w:val="28"/>
                <w:szCs w:val="28"/>
              </w:rPr>
              <w:t>SILVER SPONSOR ($2,000)</w:t>
            </w:r>
          </w:p>
          <w:p w14:paraId="7F7BDEDA" w14:textId="77777777" w:rsidR="004A470C" w:rsidRPr="003639E0" w:rsidRDefault="004A470C" w:rsidP="004A470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Two golfers</w:t>
            </w:r>
          </w:p>
          <w:p w14:paraId="4E2145B5" w14:textId="49CFFB86" w:rsidR="004A470C" w:rsidRPr="003639E0" w:rsidRDefault="004A470C" w:rsidP="004A470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Dinner for two</w:t>
            </w:r>
            <w:r w:rsidR="003B5EEE">
              <w:rPr>
                <w:rFonts w:ascii="Arial Narrow" w:hAnsi="Arial Narrow" w:cs="Arial"/>
                <w:color w:val="404040"/>
              </w:rPr>
              <w:t xml:space="preserve"> registered golfers</w:t>
            </w:r>
          </w:p>
          <w:p w14:paraId="6D7C1BF9" w14:textId="77777777" w:rsidR="004A470C" w:rsidRPr="003639E0" w:rsidRDefault="004A470C" w:rsidP="004A470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Logo on main event banner</w:t>
            </w:r>
          </w:p>
          <w:p w14:paraId="76CF7728" w14:textId="77777777" w:rsidR="004A470C" w:rsidRPr="00FF6452" w:rsidRDefault="004A470C" w:rsidP="00FF645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 w:rsidRPr="003639E0">
              <w:rPr>
                <w:rFonts w:ascii="Arial Narrow" w:hAnsi="Arial Narrow" w:cs="Arial"/>
                <w:color w:val="404040"/>
              </w:rPr>
              <w:t xml:space="preserve">Company Logo sign at </w:t>
            </w:r>
            <w:r w:rsidR="000424CB" w:rsidRPr="003639E0">
              <w:rPr>
                <w:rFonts w:ascii="Arial Narrow" w:hAnsi="Arial Narrow" w:cs="Arial"/>
                <w:color w:val="404040"/>
              </w:rPr>
              <w:t xml:space="preserve">a </w:t>
            </w:r>
            <w:r w:rsidRPr="003639E0">
              <w:rPr>
                <w:rFonts w:ascii="Arial Narrow" w:hAnsi="Arial Narrow" w:cs="Arial"/>
                <w:color w:val="404040"/>
              </w:rPr>
              <w:t>Prize Hol</w:t>
            </w:r>
            <w:r w:rsidR="00FF6452">
              <w:rPr>
                <w:rFonts w:ascii="Arial Narrow" w:hAnsi="Arial Narrow" w:cs="Arial"/>
                <w:color w:val="404040"/>
              </w:rPr>
              <w:t>e</w:t>
            </w:r>
          </w:p>
          <w:p w14:paraId="2F430D01" w14:textId="71FDA8B2" w:rsidR="00FF6452" w:rsidRPr="00FF6452" w:rsidRDefault="00FF6452" w:rsidP="00FF6452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F5A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82C1E2F" w14:textId="77777777" w:rsidR="004A470C" w:rsidRPr="003639E0" w:rsidRDefault="004A470C" w:rsidP="004A47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39E0">
              <w:rPr>
                <w:rFonts w:ascii="Arial Narrow" w:hAnsi="Arial Narrow"/>
                <w:b/>
                <w:sz w:val="28"/>
                <w:szCs w:val="28"/>
              </w:rPr>
              <w:t>BRONZE SPONSOR ($1,000)</w:t>
            </w:r>
          </w:p>
          <w:p w14:paraId="4AF12B3B" w14:textId="21145153" w:rsidR="003B5EEE" w:rsidRDefault="003B5EEE" w:rsidP="004A470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color w:val="404040"/>
              </w:rPr>
            </w:pPr>
            <w:r>
              <w:rPr>
                <w:rFonts w:ascii="Arial Narrow" w:hAnsi="Arial Narrow" w:cs="Arial"/>
                <w:color w:val="404040"/>
              </w:rPr>
              <w:t>One golfer</w:t>
            </w:r>
          </w:p>
          <w:p w14:paraId="5E9363A9" w14:textId="23809D4B" w:rsidR="004A470C" w:rsidRPr="003639E0" w:rsidRDefault="004A470C" w:rsidP="004A470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Dinner</w:t>
            </w:r>
            <w:r w:rsidR="003B5EEE">
              <w:rPr>
                <w:rFonts w:ascii="Arial Narrow" w:hAnsi="Arial Narrow" w:cs="Arial"/>
                <w:color w:val="404040"/>
              </w:rPr>
              <w:t xml:space="preserve"> for registered golfer</w:t>
            </w:r>
          </w:p>
          <w:p w14:paraId="57632FD9" w14:textId="77777777" w:rsidR="004A470C" w:rsidRPr="003639E0" w:rsidRDefault="000424CB" w:rsidP="004A470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l</w:t>
            </w:r>
            <w:r w:rsidR="004A470C" w:rsidRPr="003639E0">
              <w:rPr>
                <w:rFonts w:ascii="Arial Narrow" w:hAnsi="Arial Narrow" w:cs="Arial"/>
                <w:color w:val="404040"/>
              </w:rPr>
              <w:t>ogo on main event banner</w:t>
            </w:r>
          </w:p>
          <w:p w14:paraId="2C146034" w14:textId="1A4331D3" w:rsidR="004A470C" w:rsidRPr="003B5EEE" w:rsidRDefault="004A470C" w:rsidP="00FF64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color w:val="404040"/>
              </w:rPr>
            </w:pPr>
            <w:r w:rsidRPr="003639E0">
              <w:rPr>
                <w:rFonts w:ascii="Arial Narrow" w:hAnsi="Arial Narrow" w:cs="Arial"/>
                <w:color w:val="404040"/>
              </w:rPr>
              <w:t>Company logo sign at a Prize Hole</w:t>
            </w:r>
          </w:p>
        </w:tc>
      </w:tr>
    </w:tbl>
    <w:p w14:paraId="35505487" w14:textId="77777777" w:rsidR="007E3FE5" w:rsidRDefault="007E3FE5" w:rsidP="004A470C">
      <w:pPr>
        <w:rPr>
          <w:b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816"/>
        <w:gridCol w:w="4554"/>
      </w:tblGrid>
      <w:tr w:rsidR="007E3FE5" w14:paraId="4A9CD86A" w14:textId="77777777" w:rsidTr="007E3FE5">
        <w:tc>
          <w:tcPr>
            <w:tcW w:w="3816" w:type="dxa"/>
          </w:tcPr>
          <w:p w14:paraId="36C77BCA" w14:textId="77777777" w:rsidR="007E3FE5" w:rsidRPr="00FF6452" w:rsidRDefault="007E3FE5" w:rsidP="007E3FE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Exclusive Sponsor</w:t>
            </w:r>
          </w:p>
          <w:p w14:paraId="1DE4D7AA" w14:textId="77777777" w:rsidR="007E3FE5" w:rsidRPr="007E3FE5" w:rsidRDefault="007E3FE5" w:rsidP="007E3FE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7E3FE5">
              <w:rPr>
                <w:rFonts w:ascii="Arial Narrow" w:hAnsi="Arial Narrow"/>
              </w:rPr>
              <w:t>$1,500 Open Bar Sponsor</w:t>
            </w:r>
          </w:p>
          <w:p w14:paraId="6F326215" w14:textId="77777777" w:rsidR="007E3FE5" w:rsidRPr="007E3FE5" w:rsidRDefault="007E3FE5" w:rsidP="007E3FE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7E3FE5">
              <w:rPr>
                <w:rFonts w:ascii="Arial Narrow" w:hAnsi="Arial Narrow"/>
              </w:rPr>
              <w:t>$   750 Golf Cart Sponsor</w:t>
            </w:r>
          </w:p>
          <w:p w14:paraId="45998521" w14:textId="77777777" w:rsidR="007E3FE5" w:rsidRDefault="007E3FE5" w:rsidP="004A470C">
            <w:pPr>
              <w:rPr>
                <w:b/>
              </w:rPr>
            </w:pPr>
          </w:p>
        </w:tc>
        <w:tc>
          <w:tcPr>
            <w:tcW w:w="4554" w:type="dxa"/>
          </w:tcPr>
          <w:p w14:paraId="10C35CDC" w14:textId="532C96BB" w:rsidR="007E3FE5" w:rsidRPr="007E3FE5" w:rsidRDefault="007E3FE5" w:rsidP="007E3FE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Sponsor</w:t>
            </w:r>
          </w:p>
          <w:p w14:paraId="31CE1347" w14:textId="55165F7E" w:rsidR="007E3FE5" w:rsidRPr="007E3FE5" w:rsidRDefault="007E3FE5" w:rsidP="007E3FE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7E3FE5">
              <w:rPr>
                <w:rFonts w:ascii="Arial Narrow" w:hAnsi="Arial Narrow"/>
              </w:rPr>
              <w:t>$500 Beverage Cart Sponsor (on course)</w:t>
            </w:r>
          </w:p>
          <w:p w14:paraId="49C65CD7" w14:textId="2F85205F" w:rsidR="007E3FE5" w:rsidRPr="007E3FE5" w:rsidRDefault="007A2D89" w:rsidP="007E3FE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$225</w:t>
            </w:r>
            <w:r w:rsidR="007E3FE5" w:rsidRPr="007E3FE5">
              <w:rPr>
                <w:rFonts w:ascii="Arial Narrow" w:hAnsi="Arial Narrow"/>
              </w:rPr>
              <w:t xml:space="preserve"> Pin Flag Sponsors (suitable for framing)</w:t>
            </w:r>
          </w:p>
          <w:p w14:paraId="2D95103E" w14:textId="71A06943" w:rsidR="007E3FE5" w:rsidRPr="007E3FE5" w:rsidRDefault="007A2D89" w:rsidP="007E3FE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rFonts w:ascii="Arial Narrow" w:hAnsi="Arial Narrow"/>
              </w:rPr>
              <w:t>$125</w:t>
            </w:r>
            <w:r w:rsidR="007E3FE5" w:rsidRPr="007E3FE5">
              <w:rPr>
                <w:rFonts w:ascii="Arial Narrow" w:hAnsi="Arial Narrow"/>
              </w:rPr>
              <w:t xml:space="preserve"> Hole Sponsors</w:t>
            </w:r>
          </w:p>
        </w:tc>
      </w:tr>
    </w:tbl>
    <w:p w14:paraId="61CA5397" w14:textId="77777777" w:rsidR="007E3FE5" w:rsidRDefault="007E3FE5" w:rsidP="004A470C">
      <w:pPr>
        <w:rPr>
          <w:b/>
        </w:rPr>
      </w:pPr>
    </w:p>
    <w:p w14:paraId="65E761C0" w14:textId="77777777" w:rsidR="00FF6452" w:rsidRDefault="00FF6452" w:rsidP="004A470C">
      <w:pPr>
        <w:rPr>
          <w:b/>
          <w:sz w:val="16"/>
          <w:szCs w:val="16"/>
        </w:rPr>
      </w:pPr>
    </w:p>
    <w:p w14:paraId="42F32B46" w14:textId="77777777" w:rsidR="0073350B" w:rsidRPr="00464A52" w:rsidRDefault="0073350B" w:rsidP="004A470C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9"/>
      </w:tblGrid>
      <w:tr w:rsidR="0073350B" w:rsidRPr="002E41B3" w14:paraId="271250D3" w14:textId="77777777" w:rsidTr="002E41B3">
        <w:trPr>
          <w:trHeight w:val="386"/>
          <w:jc w:val="center"/>
        </w:trPr>
        <w:tc>
          <w:tcPr>
            <w:tcW w:w="10039" w:type="dxa"/>
          </w:tcPr>
          <w:p w14:paraId="49BE5D69" w14:textId="622773F5" w:rsidR="0073350B" w:rsidRPr="002E41B3" w:rsidRDefault="00D97465" w:rsidP="002B6E7B">
            <w:pPr>
              <w:rPr>
                <w:rFonts w:ascii="Arial Narrow" w:hAnsi="Arial Narrow"/>
                <w:b/>
                <w:i/>
              </w:rPr>
            </w:pPr>
            <w:r w:rsidRPr="002E41B3">
              <w:rPr>
                <w:rFonts w:ascii="Arial Narrow" w:hAnsi="Arial Narrow" w:cs="Arial"/>
                <w:b/>
                <w:i/>
                <w:color w:val="404040"/>
              </w:rPr>
              <w:t xml:space="preserve">NOTE: Sponsor commitment must be made before September </w:t>
            </w:r>
            <w:r w:rsidR="0057014D">
              <w:rPr>
                <w:rFonts w:ascii="Arial Narrow" w:hAnsi="Arial Narrow" w:cs="Arial"/>
                <w:b/>
                <w:i/>
                <w:color w:val="404040"/>
              </w:rPr>
              <w:t>1</w:t>
            </w:r>
            <w:r w:rsidR="002E41B3">
              <w:rPr>
                <w:rFonts w:ascii="Arial Narrow" w:hAnsi="Arial Narrow" w:cs="Arial"/>
                <w:b/>
                <w:i/>
                <w:color w:val="404040"/>
              </w:rPr>
              <w:t xml:space="preserve"> to be included in promotional </w:t>
            </w:r>
            <w:r w:rsidRPr="002E41B3">
              <w:rPr>
                <w:rFonts w:ascii="Arial Narrow" w:hAnsi="Arial Narrow" w:cs="Arial"/>
                <w:b/>
                <w:i/>
                <w:color w:val="404040"/>
              </w:rPr>
              <w:t>signage</w:t>
            </w:r>
            <w:r w:rsidRPr="002E41B3">
              <w:rPr>
                <w:rFonts w:ascii="Arial Narrow" w:hAnsi="Arial Narrow"/>
                <w:b/>
                <w:i/>
              </w:rPr>
              <w:t xml:space="preserve">. </w:t>
            </w:r>
          </w:p>
        </w:tc>
      </w:tr>
    </w:tbl>
    <w:p w14:paraId="04B373AA" w14:textId="77777777" w:rsidR="003639E0" w:rsidRDefault="003639E0" w:rsidP="000424CB">
      <w:pPr>
        <w:jc w:val="center"/>
        <w:rPr>
          <w:rFonts w:ascii="Arial Narrow" w:hAnsi="Arial Narrow"/>
        </w:rPr>
      </w:pPr>
    </w:p>
    <w:p w14:paraId="7368FF65" w14:textId="77777777" w:rsidR="000424CB" w:rsidRPr="003639E0" w:rsidRDefault="003639E0" w:rsidP="000424CB">
      <w:pPr>
        <w:jc w:val="center"/>
        <w:rPr>
          <w:rFonts w:ascii="Arial Narrow" w:hAnsi="Arial Narrow" w:cs="Arial"/>
          <w:i/>
        </w:rPr>
      </w:pPr>
      <w:r w:rsidRPr="003639E0">
        <w:rPr>
          <w:rFonts w:ascii="Arial Narrow" w:hAnsi="Arial Narrow" w:cs="Arial"/>
          <w:i/>
        </w:rPr>
        <w:t xml:space="preserve"> </w:t>
      </w:r>
      <w:r w:rsidR="000424CB" w:rsidRPr="003639E0">
        <w:rPr>
          <w:rFonts w:ascii="Arial Narrow" w:hAnsi="Arial Narrow" w:cs="Arial"/>
          <w:i/>
        </w:rPr>
        <w:t xml:space="preserve">“No one is more cherished in this world than someone who lightens the burden of another.” </w:t>
      </w:r>
    </w:p>
    <w:p w14:paraId="1E1AC034" w14:textId="77777777" w:rsidR="000424CB" w:rsidRPr="003639E0" w:rsidRDefault="000424CB" w:rsidP="0049353D">
      <w:pPr>
        <w:pStyle w:val="ListParagraph"/>
        <w:numPr>
          <w:ilvl w:val="0"/>
          <w:numId w:val="5"/>
        </w:numPr>
        <w:jc w:val="center"/>
        <w:rPr>
          <w:rFonts w:ascii="Arial Narrow" w:hAnsi="Arial Narrow" w:cs="Arial"/>
          <w:i/>
        </w:rPr>
      </w:pPr>
      <w:r w:rsidRPr="003639E0">
        <w:rPr>
          <w:rFonts w:ascii="Arial Narrow" w:hAnsi="Arial Narrow" w:cs="Arial"/>
          <w:i/>
        </w:rPr>
        <w:t>Mother Teresa</w:t>
      </w:r>
    </w:p>
    <w:p w14:paraId="034C3DC5" w14:textId="77777777" w:rsidR="003639E0" w:rsidRPr="00464A52" w:rsidRDefault="003639E0" w:rsidP="002B23AA">
      <w:pPr>
        <w:jc w:val="center"/>
        <w:rPr>
          <w:rFonts w:ascii="Arial Narrow" w:hAnsi="Arial Narrow"/>
          <w:sz w:val="16"/>
          <w:szCs w:val="16"/>
        </w:rPr>
      </w:pPr>
    </w:p>
    <w:p w14:paraId="1EEA6EDB" w14:textId="28EB339A" w:rsidR="002B23AA" w:rsidRPr="003639E0" w:rsidRDefault="00901044" w:rsidP="002B23A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White Oaks Country Club</w:t>
      </w:r>
      <w:r w:rsidR="002B23AA" w:rsidRPr="003639E0">
        <w:rPr>
          <w:rFonts w:ascii="Arial Narrow" w:hAnsi="Arial Narrow"/>
        </w:rPr>
        <w:t xml:space="preserve"> | </w:t>
      </w:r>
      <w:r>
        <w:rPr>
          <w:rFonts w:ascii="Arial Narrow" w:hAnsi="Arial Narrow"/>
        </w:rPr>
        <w:t>2951 Dutch Mill Road</w:t>
      </w:r>
      <w:r w:rsidR="002B23AA" w:rsidRPr="003639E0">
        <w:rPr>
          <w:rFonts w:ascii="Arial Narrow" w:hAnsi="Arial Narrow"/>
        </w:rPr>
        <w:t xml:space="preserve"> | </w:t>
      </w:r>
      <w:r>
        <w:rPr>
          <w:rFonts w:ascii="Arial Narrow" w:hAnsi="Arial Narrow"/>
        </w:rPr>
        <w:t>Newfield</w:t>
      </w:r>
      <w:r w:rsidR="002B23AA" w:rsidRPr="003639E0">
        <w:rPr>
          <w:rFonts w:ascii="Arial Narrow" w:hAnsi="Arial Narrow"/>
        </w:rPr>
        <w:t>, NJ</w:t>
      </w:r>
    </w:p>
    <w:p w14:paraId="22AB9B8F" w14:textId="0720E097" w:rsidR="002B23AA" w:rsidRPr="003639E0" w:rsidRDefault="0085657D" w:rsidP="002B23A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$150</w:t>
      </w:r>
      <w:r w:rsidR="004E7895">
        <w:rPr>
          <w:rFonts w:ascii="Arial Narrow" w:hAnsi="Arial Narrow"/>
        </w:rPr>
        <w:t xml:space="preserve"> per golfer | Registration 10:0</w:t>
      </w:r>
      <w:r w:rsidR="003B5EEE">
        <w:rPr>
          <w:rFonts w:ascii="Arial Narrow" w:hAnsi="Arial Narrow"/>
        </w:rPr>
        <w:t>0</w:t>
      </w:r>
      <w:r w:rsidR="002B23AA" w:rsidRPr="003639E0">
        <w:rPr>
          <w:rFonts w:ascii="Arial Narrow" w:hAnsi="Arial Narrow"/>
        </w:rPr>
        <w:t xml:space="preserve"> am | Shotgun Start 12 noon</w:t>
      </w:r>
    </w:p>
    <w:p w14:paraId="2C7B78D2" w14:textId="77777777" w:rsidR="003639E0" w:rsidRPr="003639E0" w:rsidRDefault="003639E0" w:rsidP="002B23AA">
      <w:pPr>
        <w:jc w:val="center"/>
        <w:rPr>
          <w:rFonts w:ascii="Arial Narrow" w:hAnsi="Arial Narrow"/>
        </w:rPr>
      </w:pPr>
    </w:p>
    <w:p w14:paraId="5BA5AC70" w14:textId="346E632C" w:rsidR="000424CB" w:rsidRPr="008568EC" w:rsidRDefault="00000000" w:rsidP="00FF6452">
      <w:pPr>
        <w:jc w:val="center"/>
        <w:rPr>
          <w:rFonts w:ascii="Arial Narrow" w:hAnsi="Arial Narrow" w:cs="Arial"/>
          <w:i/>
        </w:rPr>
      </w:pPr>
      <w:hyperlink r:id="rId6" w:history="1">
        <w:r w:rsidR="008568EC" w:rsidRPr="008568EC">
          <w:rPr>
            <w:rStyle w:val="Hyperlink"/>
            <w:rFonts w:ascii="Arial Narrow" w:hAnsi="Arial Narrow" w:cs="Arial"/>
            <w:i/>
            <w:color w:val="auto"/>
            <w:u w:val="none"/>
          </w:rPr>
          <w:t>www.peopleforthepoor.org</w:t>
        </w:r>
      </w:hyperlink>
    </w:p>
    <w:p w14:paraId="3EDC3D21" w14:textId="1428491C" w:rsidR="008568EC" w:rsidRPr="00FF6452" w:rsidRDefault="008568EC" w:rsidP="00FF6452">
      <w:pPr>
        <w:jc w:val="center"/>
        <w:rPr>
          <w:rFonts w:ascii="Arial Narrow" w:hAnsi="Arial Narrow" w:cs="Arial"/>
          <w:i/>
          <w:color w:val="404040"/>
        </w:rPr>
      </w:pPr>
      <w:r>
        <w:rPr>
          <w:rFonts w:ascii="Arial Narrow" w:eastAsia="MS Gothic" w:hAnsi="Arial Narrow"/>
        </w:rPr>
        <w:t>People for the Poor | PO Box 821 | Bellmawr, NJ 08099</w:t>
      </w:r>
    </w:p>
    <w:sectPr w:rsidR="008568EC" w:rsidRPr="00FF6452" w:rsidSect="002B23AA">
      <w:pgSz w:w="12240" w:h="15840"/>
      <w:pgMar w:top="36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5C9"/>
    <w:multiLevelType w:val="hybridMultilevel"/>
    <w:tmpl w:val="D020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71A"/>
    <w:multiLevelType w:val="hybridMultilevel"/>
    <w:tmpl w:val="A676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5610"/>
    <w:multiLevelType w:val="hybridMultilevel"/>
    <w:tmpl w:val="FA84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F50B0"/>
    <w:multiLevelType w:val="hybridMultilevel"/>
    <w:tmpl w:val="5D3E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03242"/>
    <w:multiLevelType w:val="hybridMultilevel"/>
    <w:tmpl w:val="975C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3B4B1D"/>
    <w:multiLevelType w:val="hybridMultilevel"/>
    <w:tmpl w:val="67F0BBC6"/>
    <w:lvl w:ilvl="0" w:tplc="F66AEC94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2B4B"/>
    <w:multiLevelType w:val="hybridMultilevel"/>
    <w:tmpl w:val="266C8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008225">
    <w:abstractNumId w:val="6"/>
  </w:num>
  <w:num w:numId="2" w16cid:durableId="181558044">
    <w:abstractNumId w:val="3"/>
  </w:num>
  <w:num w:numId="3" w16cid:durableId="802238833">
    <w:abstractNumId w:val="1"/>
  </w:num>
  <w:num w:numId="4" w16cid:durableId="1234049777">
    <w:abstractNumId w:val="0"/>
  </w:num>
  <w:num w:numId="5" w16cid:durableId="1110858770">
    <w:abstractNumId w:val="5"/>
  </w:num>
  <w:num w:numId="6" w16cid:durableId="1559631988">
    <w:abstractNumId w:val="2"/>
  </w:num>
  <w:num w:numId="7" w16cid:durableId="580795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0C"/>
    <w:rsid w:val="000424CB"/>
    <w:rsid w:val="001E048D"/>
    <w:rsid w:val="00213C94"/>
    <w:rsid w:val="002B23AA"/>
    <w:rsid w:val="002B6E7B"/>
    <w:rsid w:val="002E41B3"/>
    <w:rsid w:val="003639E0"/>
    <w:rsid w:val="003B5EEE"/>
    <w:rsid w:val="00464A52"/>
    <w:rsid w:val="0049353D"/>
    <w:rsid w:val="004A470C"/>
    <w:rsid w:val="004E7895"/>
    <w:rsid w:val="0057014D"/>
    <w:rsid w:val="0073350B"/>
    <w:rsid w:val="007A2D89"/>
    <w:rsid w:val="007E3FE5"/>
    <w:rsid w:val="0085657D"/>
    <w:rsid w:val="008568EC"/>
    <w:rsid w:val="008E4F7E"/>
    <w:rsid w:val="00901044"/>
    <w:rsid w:val="009514D9"/>
    <w:rsid w:val="009A0CD8"/>
    <w:rsid w:val="00A80C89"/>
    <w:rsid w:val="00BC2AF7"/>
    <w:rsid w:val="00BE6223"/>
    <w:rsid w:val="00BF43E0"/>
    <w:rsid w:val="00CA24A7"/>
    <w:rsid w:val="00D97465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3708E"/>
  <w14:defaultImageDpi w14:val="300"/>
  <w15:docId w15:val="{4188DAD3-F82F-5148-948B-D55D221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0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A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opleforthepoo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Scherrer</dc:creator>
  <cp:keywords/>
  <dc:description/>
  <cp:lastModifiedBy>bellroad406@gmail.com</cp:lastModifiedBy>
  <cp:revision>2</cp:revision>
  <cp:lastPrinted>2022-06-11T20:45:00Z</cp:lastPrinted>
  <dcterms:created xsi:type="dcterms:W3CDTF">2023-07-10T23:52:00Z</dcterms:created>
  <dcterms:modified xsi:type="dcterms:W3CDTF">2023-07-10T23:52:00Z</dcterms:modified>
</cp:coreProperties>
</file>